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D6" w:rsidRDefault="00D57DD6" w:rsidP="00D57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DD6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D57DD6" w:rsidRDefault="00D57DD6" w:rsidP="00D57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DD6">
        <w:rPr>
          <w:rFonts w:ascii="Times New Roman" w:hAnsi="Times New Roman"/>
          <w:sz w:val="28"/>
          <w:szCs w:val="28"/>
        </w:rPr>
        <w:t>к проекту решения Тверской городской Думы</w:t>
      </w:r>
    </w:p>
    <w:p w:rsidR="00D57DD6" w:rsidRPr="00D57DD6" w:rsidRDefault="00D57DD6" w:rsidP="00D57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7DD6">
        <w:rPr>
          <w:rFonts w:ascii="Times New Roman" w:hAnsi="Times New Roman"/>
          <w:sz w:val="28"/>
          <w:szCs w:val="28"/>
        </w:rPr>
        <w:t xml:space="preserve"> «</w:t>
      </w:r>
      <w:r w:rsidRPr="00D57DD6">
        <w:rPr>
          <w:rFonts w:ascii="Times New Roman" w:hAnsi="Times New Roman"/>
          <w:bCs/>
          <w:sz w:val="28"/>
          <w:szCs w:val="28"/>
        </w:rPr>
        <w:t>О внесении изменений в решение Тверской городской Думы</w:t>
      </w:r>
    </w:p>
    <w:p w:rsidR="00D57DD6" w:rsidRDefault="00D57DD6" w:rsidP="00D57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7DD6">
        <w:rPr>
          <w:rFonts w:ascii="Times New Roman" w:hAnsi="Times New Roman"/>
          <w:bCs/>
          <w:sz w:val="28"/>
          <w:szCs w:val="28"/>
        </w:rPr>
        <w:t xml:space="preserve">от 16.10.2014 № 368 «Об утверждении Правил благоустройства </w:t>
      </w:r>
    </w:p>
    <w:p w:rsidR="00D57DD6" w:rsidRDefault="00D57DD6" w:rsidP="00D57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7DD6">
        <w:rPr>
          <w:rFonts w:ascii="Times New Roman" w:hAnsi="Times New Roman"/>
          <w:bCs/>
          <w:sz w:val="28"/>
          <w:szCs w:val="28"/>
        </w:rPr>
        <w:t>территории города Твери»</w:t>
      </w:r>
    </w:p>
    <w:p w:rsidR="00D57DD6" w:rsidRDefault="00D57DD6" w:rsidP="00D57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57DD6" w:rsidRDefault="00D57DD6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 </w:t>
      </w:r>
      <w:r w:rsidRPr="005C2563">
        <w:rPr>
          <w:rFonts w:ascii="Times New Roman" w:hAnsi="Times New Roman"/>
          <w:sz w:val="28"/>
          <w:szCs w:val="28"/>
        </w:rPr>
        <w:t>решения Тверской городской Думы «</w:t>
      </w:r>
      <w:r w:rsidRPr="005C2563">
        <w:rPr>
          <w:rFonts w:ascii="Times New Roman" w:hAnsi="Times New Roman"/>
          <w:bCs/>
          <w:sz w:val="28"/>
          <w:szCs w:val="28"/>
        </w:rPr>
        <w:t>О внесении изменений в решение Тверской городской Думы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C2563">
        <w:rPr>
          <w:rFonts w:ascii="Times New Roman" w:hAnsi="Times New Roman"/>
          <w:bCs/>
          <w:sz w:val="28"/>
          <w:szCs w:val="28"/>
        </w:rPr>
        <w:t xml:space="preserve">от 16.10.2014 № 368 «Об утверждении Правил благоустройства </w:t>
      </w:r>
      <w:r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Pr="005C2563">
        <w:rPr>
          <w:rFonts w:ascii="Times New Roman" w:hAnsi="Times New Roman"/>
          <w:bCs/>
          <w:sz w:val="28"/>
          <w:szCs w:val="28"/>
        </w:rPr>
        <w:t>города Твери»</w:t>
      </w:r>
      <w:r>
        <w:rPr>
          <w:rFonts w:ascii="Times New Roman" w:hAnsi="Times New Roman"/>
          <w:bCs/>
          <w:sz w:val="28"/>
          <w:szCs w:val="28"/>
        </w:rPr>
        <w:t xml:space="preserve"> (далее – Проект)  подготовлен в целях  </w:t>
      </w:r>
      <w:r w:rsidRPr="00AC0AD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D57DD6">
        <w:rPr>
          <w:rFonts w:ascii="Times New Roman" w:hAnsi="Times New Roman"/>
          <w:sz w:val="28"/>
          <w:szCs w:val="28"/>
        </w:rPr>
        <w:t>совершенствования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563">
        <w:rPr>
          <w:rFonts w:ascii="Times New Roman" w:hAnsi="Times New Roman"/>
          <w:bCs/>
          <w:sz w:val="28"/>
          <w:szCs w:val="28"/>
        </w:rPr>
        <w:t>Правил благоустройства</w:t>
      </w:r>
      <w:r>
        <w:rPr>
          <w:rFonts w:ascii="Times New Roman" w:hAnsi="Times New Roman"/>
          <w:bCs/>
          <w:sz w:val="28"/>
          <w:szCs w:val="28"/>
        </w:rPr>
        <w:t xml:space="preserve"> территории </w:t>
      </w:r>
      <w:r w:rsidRPr="005C2563">
        <w:rPr>
          <w:rFonts w:ascii="Times New Roman" w:hAnsi="Times New Roman"/>
          <w:bCs/>
          <w:sz w:val="28"/>
          <w:szCs w:val="28"/>
        </w:rPr>
        <w:t>города</w:t>
      </w:r>
      <w:proofErr w:type="gramEnd"/>
      <w:r w:rsidRPr="005C2563">
        <w:rPr>
          <w:rFonts w:ascii="Times New Roman" w:hAnsi="Times New Roman"/>
          <w:bCs/>
          <w:sz w:val="28"/>
          <w:szCs w:val="28"/>
        </w:rPr>
        <w:t xml:space="preserve"> Твери</w:t>
      </w:r>
      <w:r>
        <w:rPr>
          <w:rFonts w:ascii="Times New Roman" w:hAnsi="Times New Roman"/>
          <w:bCs/>
          <w:sz w:val="28"/>
          <w:szCs w:val="28"/>
        </w:rPr>
        <w:t xml:space="preserve">, утвержденных  </w:t>
      </w:r>
      <w:r w:rsidRPr="005C2563">
        <w:rPr>
          <w:rFonts w:ascii="Times New Roman" w:hAnsi="Times New Roman"/>
          <w:bCs/>
          <w:sz w:val="28"/>
          <w:szCs w:val="28"/>
        </w:rPr>
        <w:t>решение</w:t>
      </w:r>
      <w:r>
        <w:rPr>
          <w:rFonts w:ascii="Times New Roman" w:hAnsi="Times New Roman"/>
          <w:bCs/>
          <w:sz w:val="28"/>
          <w:szCs w:val="28"/>
        </w:rPr>
        <w:t xml:space="preserve">м </w:t>
      </w:r>
      <w:r w:rsidRPr="005C2563">
        <w:rPr>
          <w:rFonts w:ascii="Times New Roman" w:hAnsi="Times New Roman"/>
          <w:bCs/>
          <w:sz w:val="28"/>
          <w:szCs w:val="28"/>
        </w:rPr>
        <w:t xml:space="preserve"> Тверской городской Думы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C2563">
        <w:rPr>
          <w:rFonts w:ascii="Times New Roman" w:hAnsi="Times New Roman"/>
          <w:bCs/>
          <w:sz w:val="28"/>
          <w:szCs w:val="28"/>
        </w:rPr>
        <w:t>от 16.10.2014 № 368</w:t>
      </w:r>
      <w:r>
        <w:rPr>
          <w:rFonts w:ascii="Times New Roman" w:hAnsi="Times New Roman"/>
          <w:bCs/>
          <w:sz w:val="28"/>
          <w:szCs w:val="28"/>
        </w:rPr>
        <w:t>, (далее – Правила).</w:t>
      </w:r>
    </w:p>
    <w:p w:rsidR="00FF6B70" w:rsidRDefault="00D57DD6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частности Проект</w:t>
      </w:r>
      <w:r w:rsidR="00DE29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F6B70">
        <w:rPr>
          <w:rFonts w:ascii="Times New Roman" w:hAnsi="Times New Roman"/>
          <w:bCs/>
          <w:sz w:val="28"/>
          <w:szCs w:val="28"/>
        </w:rPr>
        <w:t>предусматривает:</w:t>
      </w:r>
    </w:p>
    <w:p w:rsidR="00D57DD6" w:rsidRDefault="008F00EC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A072F">
        <w:rPr>
          <w:rFonts w:ascii="Times New Roman" w:hAnsi="Times New Roman"/>
          <w:bCs/>
          <w:sz w:val="28"/>
          <w:szCs w:val="28"/>
        </w:rPr>
        <w:t>дополнение</w:t>
      </w:r>
      <w:r w:rsidR="0086207A">
        <w:rPr>
          <w:rFonts w:ascii="Times New Roman" w:hAnsi="Times New Roman"/>
          <w:bCs/>
          <w:sz w:val="28"/>
          <w:szCs w:val="28"/>
        </w:rPr>
        <w:t xml:space="preserve"> </w:t>
      </w:r>
      <w:r w:rsidR="00FF6B70">
        <w:rPr>
          <w:rFonts w:ascii="Times New Roman" w:hAnsi="Times New Roman"/>
          <w:bCs/>
          <w:sz w:val="28"/>
          <w:szCs w:val="28"/>
        </w:rPr>
        <w:t>поняти</w:t>
      </w:r>
      <w:r w:rsidR="00CA072F">
        <w:rPr>
          <w:rFonts w:ascii="Times New Roman" w:hAnsi="Times New Roman"/>
          <w:bCs/>
          <w:sz w:val="28"/>
          <w:szCs w:val="28"/>
        </w:rPr>
        <w:t>я</w:t>
      </w:r>
      <w:r w:rsidR="00FF6B70">
        <w:rPr>
          <w:rFonts w:ascii="Times New Roman" w:hAnsi="Times New Roman"/>
          <w:bCs/>
          <w:sz w:val="28"/>
          <w:szCs w:val="28"/>
        </w:rPr>
        <w:t xml:space="preserve"> «временные объекты (некапитальные нестац</w:t>
      </w:r>
      <w:r w:rsidR="00E9224C">
        <w:rPr>
          <w:rFonts w:ascii="Times New Roman" w:hAnsi="Times New Roman"/>
          <w:bCs/>
          <w:sz w:val="28"/>
          <w:szCs w:val="28"/>
        </w:rPr>
        <w:t>ионарные сооружения)», содержащ</w:t>
      </w:r>
      <w:r w:rsidR="00FF6B70">
        <w:rPr>
          <w:rFonts w:ascii="Times New Roman" w:hAnsi="Times New Roman"/>
          <w:bCs/>
          <w:sz w:val="28"/>
          <w:szCs w:val="28"/>
        </w:rPr>
        <w:t>е</w:t>
      </w:r>
      <w:r w:rsidR="00E9224C">
        <w:rPr>
          <w:rFonts w:ascii="Times New Roman" w:hAnsi="Times New Roman"/>
          <w:bCs/>
          <w:sz w:val="28"/>
          <w:szCs w:val="28"/>
        </w:rPr>
        <w:t>го</w:t>
      </w:r>
      <w:r w:rsidR="00FF6B70">
        <w:rPr>
          <w:rFonts w:ascii="Times New Roman" w:hAnsi="Times New Roman"/>
          <w:bCs/>
          <w:sz w:val="28"/>
          <w:szCs w:val="28"/>
        </w:rPr>
        <w:t xml:space="preserve">ся в пункте 1.5 Правил, </w:t>
      </w:r>
      <w:r w:rsidR="00CA072F">
        <w:rPr>
          <w:rFonts w:ascii="Times New Roman" w:hAnsi="Times New Roman"/>
          <w:bCs/>
          <w:sz w:val="28"/>
          <w:szCs w:val="28"/>
        </w:rPr>
        <w:t xml:space="preserve"> </w:t>
      </w:r>
      <w:r w:rsidR="0086207A" w:rsidRPr="0086207A">
        <w:rPr>
          <w:rFonts w:ascii="Times New Roman" w:hAnsi="Times New Roman"/>
          <w:bCs/>
          <w:sz w:val="28"/>
          <w:szCs w:val="28"/>
        </w:rPr>
        <w:t>элемент</w:t>
      </w:r>
      <w:r w:rsidR="00CA072F">
        <w:rPr>
          <w:rFonts w:ascii="Times New Roman" w:hAnsi="Times New Roman"/>
          <w:bCs/>
          <w:sz w:val="28"/>
          <w:szCs w:val="28"/>
        </w:rPr>
        <w:t>ами</w:t>
      </w:r>
      <w:r w:rsidR="0086207A">
        <w:rPr>
          <w:rFonts w:ascii="Times New Roman" w:hAnsi="Times New Roman"/>
          <w:bCs/>
          <w:sz w:val="28"/>
          <w:szCs w:val="28"/>
        </w:rPr>
        <w:t xml:space="preserve"> </w:t>
      </w:r>
      <w:r w:rsidR="0086207A" w:rsidRPr="0086207A">
        <w:rPr>
          <w:rFonts w:ascii="Times New Roman" w:hAnsi="Times New Roman"/>
          <w:bCs/>
          <w:sz w:val="28"/>
          <w:szCs w:val="28"/>
        </w:rPr>
        <w:t>мебели, используемы</w:t>
      </w:r>
      <w:r w:rsidR="00CA072F">
        <w:rPr>
          <w:rFonts w:ascii="Times New Roman" w:hAnsi="Times New Roman"/>
          <w:bCs/>
          <w:sz w:val="28"/>
          <w:szCs w:val="28"/>
        </w:rPr>
        <w:t xml:space="preserve">ми </w:t>
      </w:r>
      <w:r w:rsidR="0086207A" w:rsidRPr="0086207A">
        <w:rPr>
          <w:rFonts w:ascii="Times New Roman" w:hAnsi="Times New Roman"/>
          <w:bCs/>
          <w:sz w:val="28"/>
          <w:szCs w:val="28"/>
        </w:rPr>
        <w:t>для торговли и оказания услуг</w:t>
      </w:r>
      <w:r w:rsidR="0086207A">
        <w:rPr>
          <w:rFonts w:ascii="Times New Roman" w:hAnsi="Times New Roman"/>
          <w:bCs/>
          <w:sz w:val="28"/>
          <w:szCs w:val="28"/>
        </w:rPr>
        <w:t>;</w:t>
      </w:r>
    </w:p>
    <w:p w:rsidR="0086207A" w:rsidRDefault="0086207A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конкретиз</w:t>
      </w:r>
      <w:r w:rsidR="00CA072F">
        <w:rPr>
          <w:rFonts w:ascii="Times New Roman" w:hAnsi="Times New Roman"/>
          <w:bCs/>
          <w:sz w:val="28"/>
          <w:szCs w:val="28"/>
        </w:rPr>
        <w:t>ацию</w:t>
      </w:r>
      <w:r>
        <w:rPr>
          <w:rFonts w:ascii="Times New Roman" w:hAnsi="Times New Roman"/>
          <w:bCs/>
          <w:sz w:val="28"/>
          <w:szCs w:val="28"/>
        </w:rPr>
        <w:t xml:space="preserve"> запрет</w:t>
      </w:r>
      <w:r w:rsidR="00CA072F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на размещение и складирование  предметов торговли  на отдельных объектах и территориях, содержащ</w:t>
      </w:r>
      <w:r w:rsidR="00105CEB">
        <w:rPr>
          <w:rFonts w:ascii="Times New Roman" w:hAnsi="Times New Roman"/>
          <w:bCs/>
          <w:sz w:val="28"/>
          <w:szCs w:val="28"/>
        </w:rPr>
        <w:t>егося</w:t>
      </w:r>
      <w:r>
        <w:rPr>
          <w:rFonts w:ascii="Times New Roman" w:hAnsi="Times New Roman"/>
          <w:bCs/>
          <w:sz w:val="28"/>
          <w:szCs w:val="28"/>
        </w:rPr>
        <w:t xml:space="preserve"> в пункте 2.20 Правил;</w:t>
      </w:r>
    </w:p>
    <w:p w:rsidR="0086207A" w:rsidRDefault="0086207A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- дополн</w:t>
      </w:r>
      <w:r w:rsidR="00105CEB">
        <w:rPr>
          <w:rFonts w:ascii="Times New Roman" w:hAnsi="Times New Roman"/>
          <w:bCs/>
          <w:sz w:val="28"/>
          <w:szCs w:val="28"/>
        </w:rPr>
        <w:t>ение</w:t>
      </w:r>
      <w:r>
        <w:rPr>
          <w:rFonts w:ascii="Times New Roman" w:hAnsi="Times New Roman"/>
          <w:bCs/>
          <w:sz w:val="28"/>
          <w:szCs w:val="28"/>
        </w:rPr>
        <w:t xml:space="preserve"> пункт</w:t>
      </w:r>
      <w:r w:rsidR="00105CEB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2.20 Правил запретом на  </w:t>
      </w:r>
      <w:r w:rsidRPr="0035490E">
        <w:rPr>
          <w:rFonts w:ascii="Times New Roman" w:eastAsiaTheme="minorHAnsi" w:hAnsi="Times New Roman"/>
          <w:sz w:val="28"/>
          <w:szCs w:val="28"/>
          <w:lang w:eastAsia="en-US"/>
        </w:rPr>
        <w:t>кормл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ение </w:t>
      </w:r>
      <w:r w:rsidRPr="0035490E">
        <w:rPr>
          <w:rFonts w:ascii="Times New Roman" w:eastAsiaTheme="minorHAnsi" w:hAnsi="Times New Roman"/>
          <w:sz w:val="28"/>
          <w:szCs w:val="28"/>
          <w:lang w:eastAsia="en-US"/>
        </w:rPr>
        <w:t xml:space="preserve"> безнадзорных</w:t>
      </w:r>
      <w:r w:rsidR="00105CEB">
        <w:rPr>
          <w:rFonts w:ascii="Times New Roman" w:eastAsiaTheme="minorHAnsi" w:hAnsi="Times New Roman"/>
          <w:sz w:val="28"/>
          <w:szCs w:val="28"/>
          <w:lang w:eastAsia="en-US"/>
        </w:rPr>
        <w:t xml:space="preserve">, диких </w:t>
      </w:r>
      <w:r w:rsidRPr="0035490E">
        <w:rPr>
          <w:rFonts w:ascii="Times New Roman" w:eastAsiaTheme="minorHAnsi" w:hAnsi="Times New Roman"/>
          <w:sz w:val="28"/>
          <w:szCs w:val="28"/>
          <w:lang w:eastAsia="en-US"/>
        </w:rPr>
        <w:t xml:space="preserve"> (бродячих) животных и птиц 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5490E">
        <w:rPr>
          <w:rFonts w:ascii="Times New Roman" w:eastAsiaTheme="minorHAnsi" w:hAnsi="Times New Roman"/>
          <w:sz w:val="28"/>
          <w:szCs w:val="28"/>
          <w:lang w:eastAsia="en-US"/>
        </w:rPr>
        <w:t>территориях общего пользования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143DF" w:rsidRDefault="008143DF" w:rsidP="00814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  изменени</w:t>
      </w:r>
      <w:r w:rsidR="00E9224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требований к адресным аншлагам;</w:t>
      </w:r>
    </w:p>
    <w:p w:rsidR="0086207A" w:rsidRDefault="0086207A" w:rsidP="008620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F614F">
        <w:rPr>
          <w:rFonts w:ascii="Times New Roman" w:eastAsiaTheme="minorHAnsi" w:hAnsi="Times New Roman"/>
          <w:sz w:val="28"/>
          <w:szCs w:val="28"/>
          <w:lang w:eastAsia="en-US"/>
        </w:rPr>
        <w:t xml:space="preserve"> отдельные изменения в положения, регламентирующие содержание и благоустройство мест производства земляных работ, в том числе  </w:t>
      </w:r>
      <w:r w:rsidR="00105CEB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дополнение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необходимость</w:t>
      </w:r>
      <w:r w:rsidR="00105CEB">
        <w:rPr>
          <w:rFonts w:ascii="Times New Roman" w:eastAsiaTheme="minorHAnsi" w:hAnsi="Times New Roman"/>
          <w:sz w:val="28"/>
          <w:szCs w:val="28"/>
          <w:lang w:eastAsia="en-US"/>
        </w:rPr>
        <w:t xml:space="preserve">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авариях на подземных инженерных сетях, ликвидация которых требует производства земляных работ на придомовых территориях</w:t>
      </w:r>
      <w:r w:rsidR="00CA072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уведомлять об аварии  администрацию района в городе Твери, на территории которого произошла авария</w:t>
      </w:r>
      <w:r w:rsidR="00E9224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8143DF">
        <w:rPr>
          <w:rFonts w:ascii="Times New Roman" w:eastAsiaTheme="minorHAnsi" w:hAnsi="Times New Roman"/>
          <w:sz w:val="28"/>
          <w:szCs w:val="28"/>
          <w:lang w:eastAsia="en-US"/>
        </w:rPr>
        <w:t xml:space="preserve"> и организацию, осуществляющую управление многоквартирным домом и (или) содержание многоквартирного дома, либо в случае непосредственного</w:t>
      </w:r>
      <w:proofErr w:type="gramEnd"/>
      <w:r w:rsidR="008143DF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собственниками помещений – уполномоченных собственник</w:t>
      </w:r>
      <w:r w:rsidR="00FD45C9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="008143DF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помещений в таком доме</w:t>
      </w:r>
      <w:r w:rsidR="00FD45C9">
        <w:rPr>
          <w:rFonts w:ascii="Times New Roman" w:eastAsiaTheme="minorHAnsi" w:hAnsi="Times New Roman"/>
          <w:sz w:val="28"/>
          <w:szCs w:val="28"/>
          <w:lang w:eastAsia="en-US"/>
        </w:rPr>
        <w:t xml:space="preserve"> лиц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143DF" w:rsidRDefault="008143DF" w:rsidP="001F51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1F51DF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запрет  на загромождение оборудованием, отходами</w:t>
      </w:r>
      <w:r w:rsidR="001F51D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прилегающей к </w:t>
      </w:r>
      <w:r w:rsidR="001F51DF">
        <w:rPr>
          <w:rFonts w:ascii="Times New Roman" w:eastAsiaTheme="minorHAnsi" w:hAnsi="Times New Roman"/>
          <w:sz w:val="28"/>
          <w:szCs w:val="28"/>
          <w:lang w:eastAsia="en-US"/>
        </w:rPr>
        <w:t xml:space="preserve">нестационарным объектам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территории;  </w:t>
      </w:r>
    </w:p>
    <w:p w:rsidR="00DE2916" w:rsidRDefault="001F51DF" w:rsidP="008620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E2916">
        <w:rPr>
          <w:rFonts w:ascii="Times New Roman" w:eastAsiaTheme="minorHAnsi" w:hAnsi="Times New Roman"/>
          <w:sz w:val="28"/>
          <w:szCs w:val="28"/>
          <w:lang w:eastAsia="en-US"/>
        </w:rPr>
        <w:t>замену по тексту Правил «летних кафе» на «сезонные кафе» в соответстви</w:t>
      </w:r>
      <w:r w:rsidR="00E9224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DE2916">
        <w:rPr>
          <w:rFonts w:ascii="Times New Roman" w:eastAsiaTheme="minorHAnsi" w:hAnsi="Times New Roman"/>
          <w:sz w:val="28"/>
          <w:szCs w:val="28"/>
          <w:lang w:eastAsia="en-US"/>
        </w:rPr>
        <w:t xml:space="preserve"> с </w:t>
      </w:r>
      <w:r w:rsidR="00A6783C">
        <w:rPr>
          <w:rFonts w:ascii="Times New Roman" w:eastAsiaTheme="minorHAnsi" w:hAnsi="Times New Roman"/>
          <w:sz w:val="28"/>
          <w:szCs w:val="28"/>
          <w:lang w:eastAsia="en-US"/>
        </w:rPr>
        <w:t xml:space="preserve">устоявшимся употреблением такого термина  в  муниципальных правовых актах города Твери; </w:t>
      </w:r>
      <w:r w:rsidR="00DE291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F614F" w:rsidRDefault="003F614F" w:rsidP="008620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 оптимизаци</w:t>
      </w:r>
      <w:r w:rsidR="00DE2916">
        <w:rPr>
          <w:rFonts w:ascii="Times New Roman" w:eastAsiaTheme="minorHAnsi" w:hAnsi="Times New Roman"/>
          <w:sz w:val="28"/>
          <w:szCs w:val="28"/>
          <w:lang w:eastAsia="en-US"/>
        </w:rPr>
        <w:t xml:space="preserve">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формы «Описание границ прилегающей территории» (приложение  1.1 к Правилам).</w:t>
      </w:r>
    </w:p>
    <w:p w:rsidR="00DE2916" w:rsidRPr="00773515" w:rsidRDefault="00DE2916" w:rsidP="00D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73515">
        <w:rPr>
          <w:rFonts w:ascii="Times New Roman" w:hAnsi="Times New Roman"/>
          <w:sz w:val="28"/>
          <w:szCs w:val="28"/>
          <w:lang w:eastAsia="en-US"/>
        </w:rPr>
        <w:t xml:space="preserve">Принятие </w:t>
      </w:r>
      <w:r>
        <w:rPr>
          <w:rFonts w:ascii="Times New Roman" w:hAnsi="Times New Roman"/>
          <w:sz w:val="28"/>
          <w:szCs w:val="28"/>
          <w:lang w:eastAsia="en-US"/>
        </w:rPr>
        <w:t>Проекта</w:t>
      </w:r>
      <w:r w:rsidRPr="00773515">
        <w:rPr>
          <w:rFonts w:ascii="Times New Roman" w:hAnsi="Times New Roman"/>
          <w:sz w:val="28"/>
          <w:szCs w:val="28"/>
          <w:lang w:eastAsia="en-US"/>
        </w:rPr>
        <w:t xml:space="preserve"> не повлечет за собой дополнительных расходов бюджета города Твери.</w:t>
      </w:r>
    </w:p>
    <w:p w:rsidR="003F614F" w:rsidRDefault="003F614F" w:rsidP="008620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57DD6" w:rsidRDefault="00D57DD6" w:rsidP="00A6783C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A6783C" w:rsidRDefault="00A6783C" w:rsidP="00A6783C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Начальник правового управления</w:t>
      </w:r>
    </w:p>
    <w:p w:rsidR="00771A24" w:rsidRPr="002479C8" w:rsidRDefault="00A6783C" w:rsidP="002479C8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города Твери                                       </w:t>
      </w:r>
      <w:r w:rsidR="005123C8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И.М.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Вуймина</w:t>
      </w:r>
      <w:bookmarkStart w:id="0" w:name="_GoBack"/>
      <w:bookmarkEnd w:id="0"/>
      <w:proofErr w:type="spellEnd"/>
    </w:p>
    <w:sectPr w:rsidR="00771A24" w:rsidRPr="0024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63B3"/>
    <w:multiLevelType w:val="multilevel"/>
    <w:tmpl w:val="6FC8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1">
    <w:nsid w:val="30FC7CEC"/>
    <w:multiLevelType w:val="multilevel"/>
    <w:tmpl w:val="8FBA39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2">
    <w:nsid w:val="32371983"/>
    <w:multiLevelType w:val="multilevel"/>
    <w:tmpl w:val="C89CA2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4EF14B4C"/>
    <w:multiLevelType w:val="multilevel"/>
    <w:tmpl w:val="EEA85F9E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7BE965E6"/>
    <w:multiLevelType w:val="multilevel"/>
    <w:tmpl w:val="3CBC73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FB"/>
    <w:rsid w:val="00010B6D"/>
    <w:rsid w:val="000827F8"/>
    <w:rsid w:val="00105CEB"/>
    <w:rsid w:val="001E3B0D"/>
    <w:rsid w:val="001F51DF"/>
    <w:rsid w:val="002479C8"/>
    <w:rsid w:val="00326B2F"/>
    <w:rsid w:val="0035490E"/>
    <w:rsid w:val="003B465B"/>
    <w:rsid w:val="003C2DD9"/>
    <w:rsid w:val="003F614F"/>
    <w:rsid w:val="00446B75"/>
    <w:rsid w:val="005123C8"/>
    <w:rsid w:val="00517DC6"/>
    <w:rsid w:val="005724E0"/>
    <w:rsid w:val="005F773D"/>
    <w:rsid w:val="00672D7B"/>
    <w:rsid w:val="006B739A"/>
    <w:rsid w:val="006C73DD"/>
    <w:rsid w:val="00771A24"/>
    <w:rsid w:val="007B24DB"/>
    <w:rsid w:val="007F6024"/>
    <w:rsid w:val="00805AB8"/>
    <w:rsid w:val="008143DF"/>
    <w:rsid w:val="00826C4F"/>
    <w:rsid w:val="0086207A"/>
    <w:rsid w:val="008A1494"/>
    <w:rsid w:val="008F00EC"/>
    <w:rsid w:val="00945FEC"/>
    <w:rsid w:val="00A6783C"/>
    <w:rsid w:val="00A70103"/>
    <w:rsid w:val="00AC626D"/>
    <w:rsid w:val="00B01D9F"/>
    <w:rsid w:val="00B337E5"/>
    <w:rsid w:val="00B61BE3"/>
    <w:rsid w:val="00BC1C53"/>
    <w:rsid w:val="00BE4A25"/>
    <w:rsid w:val="00C01BFD"/>
    <w:rsid w:val="00C243FB"/>
    <w:rsid w:val="00C536A5"/>
    <w:rsid w:val="00C91201"/>
    <w:rsid w:val="00CA072F"/>
    <w:rsid w:val="00CE6552"/>
    <w:rsid w:val="00D57DD6"/>
    <w:rsid w:val="00DE2916"/>
    <w:rsid w:val="00DE7210"/>
    <w:rsid w:val="00E26D12"/>
    <w:rsid w:val="00E3509A"/>
    <w:rsid w:val="00E80E7F"/>
    <w:rsid w:val="00E9224C"/>
    <w:rsid w:val="00EA79B7"/>
    <w:rsid w:val="00FD45C9"/>
    <w:rsid w:val="00FF5F56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43FB"/>
    <w:rPr>
      <w:color w:val="0000FF" w:themeColor="hyperlink"/>
      <w:u w:val="single"/>
    </w:rPr>
  </w:style>
  <w:style w:type="paragraph" w:styleId="a5">
    <w:name w:val="No Spacing"/>
    <w:uiPriority w:val="1"/>
    <w:qFormat/>
    <w:rsid w:val="00C2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D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43FB"/>
    <w:rPr>
      <w:color w:val="0000FF" w:themeColor="hyperlink"/>
      <w:u w:val="single"/>
    </w:rPr>
  </w:style>
  <w:style w:type="paragraph" w:styleId="a5">
    <w:name w:val="No Spacing"/>
    <w:uiPriority w:val="1"/>
    <w:qFormat/>
    <w:rsid w:val="00C2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D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04ACE3-DEA2-421A-A491-AC8B3A3B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Дмитрий В. Карташов</cp:lastModifiedBy>
  <cp:revision>3</cp:revision>
  <cp:lastPrinted>2020-08-27T12:39:00Z</cp:lastPrinted>
  <dcterms:created xsi:type="dcterms:W3CDTF">2020-09-08T14:39:00Z</dcterms:created>
  <dcterms:modified xsi:type="dcterms:W3CDTF">2020-09-08T14:40:00Z</dcterms:modified>
</cp:coreProperties>
</file>